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0001760858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60"/>
        <w:spacing w:after="0" w:line="281" w:lineRule="auto"/>
        <w:rPr>
          <w:sz w:val="20"/>
          <w:szCs w:val="20"/>
          <w:color w:val="auto"/>
        </w:rPr>
      </w:pPr>
      <w:r>
        <w:rPr>
          <w:rFonts w:ascii="Times New Roman" w:cs="Times New Roman" w:eastAsia="Times New Roman" w:hAnsi="Times New Roman"/>
          <w:sz w:val="22"/>
          <w:szCs w:val="22"/>
          <w:color w:val="auto"/>
        </w:rPr>
        <w:t>MARRIOTT INTERNATIONAL INC /MD/ 001-13881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7750 WISCONSIN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20814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3013803000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Brown William P</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2768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1107619.84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263688623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39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6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06/12/2026 SAR</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2768</w:t>
      </w:r>
      <w:r>
        <w:rPr>
          <w:sz w:val="20"/>
          <w:szCs w:val="20"/>
          <w:color w:val="auto"/>
        </w:rPr>
        <w:tab/>
      </w:r>
      <w:r>
        <w:rPr>
          <w:rFonts w:ascii="Times New Roman" w:cs="Times New Roman" w:eastAsia="Times New Roman" w:hAnsi="Times New Roman"/>
          <w:sz w:val="21"/>
          <w:szCs w:val="21"/>
          <w:color w:val="auto"/>
        </w:rPr>
        <w:t>06/12/2026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William Brown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2026-06-12T14:55:11Z</dcterms:created>
  <dcterms:modified xsi:type="dcterms:W3CDTF">2026-06-12T14:55:11Z</dcterms:modified>
</cp:coreProperties>
</file>